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0B" w:rsidRPr="00720A0B" w:rsidRDefault="00720A0B" w:rsidP="00720A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Уважаемые родители (законные представители)! С 02.09.2020 года учащиеся 1-4 классов будут пол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чать бесплатное горячее питание.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Для учащихся 1-4 классов предусматривается организация горячего питания на сумму не менее 53 ру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ля 35 копеек в день на одного учащегося.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Для льготных категорий учащихся 1-4 классов (дети с ограниченными во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можностями здоровья, дети-инвалиды, имеющие статус  учащихся с огран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ченными возможностями здоровья и дети из многодетных семей)  пред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сматривается организация двухразового питания на сумму не  менее 53 ру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лей 35 копеек и не менее 50 рублей в день на одного уч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щегося. </w:t>
      </w:r>
    </w:p>
    <w:p w:rsidR="00720A0B" w:rsidRPr="00720A0B" w:rsidRDefault="00720A0B" w:rsidP="00720A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Учащиеся с ограниченными возможностями здоровья, получающие о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б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разование на дому, обеспечиваются продуктовым набором (сухим пайком) на сумму 50 руб. в день на одного учащегося. </w:t>
      </w:r>
    </w:p>
    <w:p w:rsidR="00720A0B" w:rsidRDefault="00720A0B" w:rsidP="00720A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Для льготных категорий учащихся 5-11 классов (дети с ограниченными возможностями здоровья, дети-инвалиды, имеющие статус  учащихся с огр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ниченными возможностями здоровья и дети из многодетных семей)  пред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сматривается организация питания на сумму не менее 50 рублей в день на одного учащегося.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</w:p>
    <w:p w:rsidR="00720A0B" w:rsidRDefault="00720A0B" w:rsidP="00720A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Для учащихся 5-11 классов предусматривается организация питания (завтрак или обед) на платной основе за счет родительских средств, а также реализация (свободная продажа) готовых блюд и буфетной продукции.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Заявление на обеспечение горячим  питанием учащихся 1-4 классов не треб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ется. </w:t>
      </w:r>
    </w:p>
    <w:p w:rsidR="00720A0B" w:rsidRDefault="00720A0B" w:rsidP="00720A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Горячее питание учащимся 1-4 классов предоставляется в дни фактич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е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ского посещения общеобразовательного учреждения.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</w:p>
    <w:p w:rsidR="00720A0B" w:rsidRDefault="00720A0B" w:rsidP="00720A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 отсутствующих в учебный день учащихся компенсация стоимости горячего питания не производи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ся.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Льготное питание для учащихся с ограниченными возможностями здоровья и детей-инвалидов, имеющих статус  учащихся с ограниченными возможн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стями здоровья (включая детей, обучающихся на дому) носит заявительный характер.</w:t>
      </w:r>
    </w:p>
    <w:p w:rsidR="00720A0B" w:rsidRPr="00720A0B" w:rsidRDefault="00720A0B" w:rsidP="00720A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Помимо заявления родители (законные представители) учащихся, о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носящихся к данным к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тегориям, представляют:</w:t>
      </w:r>
    </w:p>
    <w:p w:rsidR="00720A0B" w:rsidRPr="00720A0B" w:rsidRDefault="00720A0B" w:rsidP="00720A0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категория «учащиеся с ограниченными возможностями зд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ровья» — копия заключения </w:t>
      </w:r>
      <w:proofErr w:type="spellStart"/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психол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го-медико-педагогической</w:t>
      </w:r>
      <w:proofErr w:type="spellEnd"/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комиссии;</w:t>
      </w:r>
    </w:p>
    <w:p w:rsidR="00720A0B" w:rsidRPr="00720A0B" w:rsidRDefault="00720A0B" w:rsidP="00720A0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категория «учащиеся с ограниченными возможностями здоровья, получающие образование на дому» — копия заключения медицинской орг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низации и копия заключения </w:t>
      </w:r>
      <w:proofErr w:type="spellStart"/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психолого-медико-педагогической</w:t>
      </w:r>
      <w:proofErr w:type="spellEnd"/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к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миссии;</w:t>
      </w:r>
    </w:p>
    <w:p w:rsidR="00720A0B" w:rsidRPr="00720A0B" w:rsidRDefault="00720A0B" w:rsidP="00720A0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категория «дети-инвалиды, имеющие статус  учащихся с огран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ченными возможностями здоровья» — копия справки об инвалидности и к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пия заключения </w:t>
      </w:r>
      <w:proofErr w:type="spellStart"/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психолого-медико-педагогической</w:t>
      </w:r>
      <w:proofErr w:type="spellEnd"/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к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миссии;</w:t>
      </w:r>
    </w:p>
    <w:p w:rsidR="00720A0B" w:rsidRPr="00720A0B" w:rsidRDefault="00720A0B" w:rsidP="00720A0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категория «учащиеся из многодетных семей» — копия удостов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е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рения многодетной семьи или справка, которая выдается родителям мног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детной семьи отделом социальной защиты населения.</w:t>
      </w:r>
    </w:p>
    <w:p w:rsidR="00720A0B" w:rsidRDefault="00720A0B" w:rsidP="00720A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proofErr w:type="gramStart"/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Общеобразовательное учреждение рассматривает документы, прин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мает решение об обеспечении питанием учащегося за счет средств бюджета 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lastRenderedPageBreak/>
        <w:t>либо об отказе в обеспечении горячим питанием учащегося за счет средств бюджета и уведомляет о принятом р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е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шении одного из родителей (законного представителя) учащегося с указанием причин о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каза в предоставлении меры социальной поддержки в течение 3 рабочих дней после приема документов по форме, установленной школой.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gramEnd"/>
    </w:p>
    <w:p w:rsidR="00720A0B" w:rsidRDefault="00720A0B" w:rsidP="00720A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Основанием для отказа в назначении обеспечения горячим питанием за счет средств бюдже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та является:</w:t>
      </w:r>
    </w:p>
    <w:p w:rsidR="00720A0B" w:rsidRPr="00720A0B" w:rsidRDefault="00720A0B" w:rsidP="00720A0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предоставление не в полном объеме документов, указанных в п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е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речне;</w:t>
      </w:r>
    </w:p>
    <w:p w:rsidR="00720A0B" w:rsidRPr="00720A0B" w:rsidRDefault="00720A0B" w:rsidP="00720A0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несоответствие документов требованиям для получения горячего питания, установленным </w:t>
      </w:r>
      <w:proofErr w:type="gramStart"/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нормативно-правовом</w:t>
      </w:r>
      <w:proofErr w:type="gramEnd"/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актом органа местного сам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управл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е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ния.</w:t>
      </w:r>
    </w:p>
    <w:p w:rsidR="00720A0B" w:rsidRPr="00720A0B" w:rsidRDefault="00720A0B" w:rsidP="00720A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Горячее питание учащихся 5-11 организуется за счет средств р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дителей (законных представителей). Классные руководители организуют работу с желающими питаться за счет родительских средств </w:t>
      </w:r>
      <w:proofErr w:type="spellStart"/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пон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е</w:t>
      </w:r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дельно</w:t>
      </w:r>
      <w:proofErr w:type="spellEnd"/>
      <w:r w:rsidRPr="00720A0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</w:p>
    <w:p w:rsidR="00906A91" w:rsidRPr="00720A0B" w:rsidRDefault="00906A91" w:rsidP="00720A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06A91" w:rsidRPr="00720A0B" w:rsidSect="0090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5351D"/>
    <w:multiLevelType w:val="hybridMultilevel"/>
    <w:tmpl w:val="D576B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E92D51"/>
    <w:multiLevelType w:val="multilevel"/>
    <w:tmpl w:val="1304C1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A46029"/>
    <w:multiLevelType w:val="hybridMultilevel"/>
    <w:tmpl w:val="96B66C3A"/>
    <w:lvl w:ilvl="0" w:tplc="04190001">
      <w:start w:val="1"/>
      <w:numFmt w:val="bullet"/>
      <w:lvlText w:val=""/>
      <w:lvlJc w:val="left"/>
      <w:pPr>
        <w:ind w:left="1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/>
  <w:rsids>
    <w:rsidRoot w:val="00720A0B"/>
    <w:rsid w:val="000C32C7"/>
    <w:rsid w:val="000F5FF2"/>
    <w:rsid w:val="002953CB"/>
    <w:rsid w:val="004320C8"/>
    <w:rsid w:val="005B3324"/>
    <w:rsid w:val="006366D7"/>
    <w:rsid w:val="00676F4C"/>
    <w:rsid w:val="00720A0B"/>
    <w:rsid w:val="007D2D06"/>
    <w:rsid w:val="008226A1"/>
    <w:rsid w:val="00906A91"/>
    <w:rsid w:val="00A333C9"/>
    <w:rsid w:val="00A77279"/>
    <w:rsid w:val="00BE2F50"/>
    <w:rsid w:val="00BE75F8"/>
    <w:rsid w:val="00CE722D"/>
    <w:rsid w:val="00D572C0"/>
    <w:rsid w:val="00DB3F64"/>
    <w:rsid w:val="00E7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0A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2020-09-09T09:34:00Z</dcterms:created>
  <dcterms:modified xsi:type="dcterms:W3CDTF">2020-09-09T09:39:00Z</dcterms:modified>
</cp:coreProperties>
</file>