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726"/>
      </w:tblGrid>
      <w:tr w:rsidR="00545815" w:rsidRPr="00545815" w:rsidTr="00545815">
        <w:trPr>
          <w:trHeight w:val="15289"/>
        </w:trPr>
        <w:tc>
          <w:tcPr>
            <w:tcW w:w="105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545815" w:rsidRPr="00545815" w:rsidRDefault="00545815" w:rsidP="004077FD">
            <w:pPr>
              <w:jc w:val="center"/>
              <w:textAlignment w:val="baseline"/>
              <w:rPr>
                <w:rFonts w:ascii="inherit" w:eastAsia="Times New Roman" w:hAnsi="inherit" w:cs="Times New Roman"/>
                <w:caps/>
                <w:color w:val="FFFFFF"/>
                <w:sz w:val="21"/>
                <w:u w:val="single"/>
              </w:rPr>
            </w:pPr>
            <w:r w:rsidRPr="00545815">
              <w:rPr>
                <w:rFonts w:ascii="inherit" w:eastAsia="Times New Roman" w:hAnsi="inherit" w:cs="Times New Roman"/>
                <w:caps/>
                <w:color w:val="FFFFFF"/>
                <w:sz w:val="21"/>
                <w:u w:val="single"/>
              </w:rPr>
              <w:t>НОВОСТИ</w:t>
            </w:r>
            <w:r w:rsidR="00A248D8">
              <w:rPr>
                <w:noProof/>
              </w:rPr>
              <w:drawing>
                <wp:inline distT="0" distB="0" distL="0" distR="0">
                  <wp:extent cx="618490" cy="977265"/>
                  <wp:effectExtent l="0" t="0" r="0" b="0"/>
                  <wp:docPr id="1" name="Рисунок 1" descr="герб-лось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лось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815" w:rsidRPr="00545815" w:rsidRDefault="00545815" w:rsidP="00407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УПРАВЛЕНИЕ ПО ДЕЛАМ ГРАЖДАНСКОЙ ОБОРОНЫ </w:t>
            </w:r>
          </w:p>
          <w:p w:rsidR="00545815" w:rsidRPr="00545815" w:rsidRDefault="00545815" w:rsidP="00407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ЧРЕЗВЫЧАЙНЫМ СИТУАЦИЯМ АДМИНИСТРАЦИИ </w:t>
            </w:r>
          </w:p>
          <w:p w:rsidR="00545815" w:rsidRPr="00545815" w:rsidRDefault="00545815" w:rsidP="00407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ОКРУГА «ГОРОД ЙОШКАР-ОЛА»</w:t>
            </w:r>
          </w:p>
          <w:p w:rsidR="00102BE9" w:rsidRDefault="00102BE9" w:rsidP="004077FD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545815" w:rsidRDefault="00545815" w:rsidP="004077FD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4581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ПАМЯТКА</w:t>
            </w:r>
          </w:p>
          <w:p w:rsidR="005647DD" w:rsidRPr="00545815" w:rsidRDefault="005647DD" w:rsidP="004077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40"/>
                <w:szCs w:val="40"/>
              </w:rPr>
            </w:pPr>
          </w:p>
          <w:p w:rsidR="00545815" w:rsidRPr="00545815" w:rsidRDefault="00381720" w:rsidP="00102BE9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территории административного округа «Город Йошкар-Ола» в период летнего купального сезона 2020 г. будут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45815" w:rsidRPr="00564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борудованы места для отдыха у воды и купания:</w:t>
            </w:r>
            <w:r w:rsidR="00545815" w:rsidRPr="0054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пляж «Южный», место отдыха у воды </w:t>
            </w:r>
            <w:r w:rsidR="00102BE9" w:rsidRPr="0010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левом берегу реки Малая </w:t>
            </w:r>
            <w:proofErr w:type="spellStart"/>
            <w:r w:rsidR="00102BE9" w:rsidRPr="0010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Кокшага</w:t>
            </w:r>
            <w:proofErr w:type="spellEnd"/>
            <w:r w:rsidR="00102BE9" w:rsidRPr="0010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Вантового моста</w:t>
            </w:r>
            <w:r w:rsidR="00545815" w:rsidRPr="00102B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5815" w:rsidRPr="0054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отдыха у воды в районе населенного пункта </w:t>
            </w:r>
            <w:proofErr w:type="spellStart"/>
            <w:r w:rsidR="00545815" w:rsidRPr="00545815">
              <w:rPr>
                <w:rFonts w:ascii="Times New Roman" w:eastAsia="Times New Roman" w:hAnsi="Times New Roman" w:cs="Times New Roman"/>
                <w:sz w:val="24"/>
                <w:szCs w:val="24"/>
              </w:rPr>
              <w:t>Нолька</w:t>
            </w:r>
            <w:proofErr w:type="spellEnd"/>
            <w:r w:rsidR="00545815" w:rsidRPr="005458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margin" w:tblpY="71"/>
              <w:tblW w:w="10510" w:type="dxa"/>
              <w:tblLook w:val="0000"/>
            </w:tblPr>
            <w:tblGrid>
              <w:gridCol w:w="10510"/>
            </w:tblGrid>
            <w:tr w:rsidR="00545815" w:rsidRPr="00545815" w:rsidTr="00545815">
              <w:trPr>
                <w:trHeight w:val="8049"/>
              </w:trPr>
              <w:tc>
                <w:tcPr>
                  <w:tcW w:w="10510" w:type="dxa"/>
                </w:tcPr>
                <w:p w:rsidR="00545815" w:rsidRPr="00545815" w:rsidRDefault="00545815" w:rsidP="00545815">
                  <w:pPr>
                    <w:spacing w:after="0" w:line="240" w:lineRule="auto"/>
                    <w:ind w:left="-122" w:right="-108" w:firstLine="7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8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Запрещено купание: </w:t>
                  </w:r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районе Дубовой рощи (по обоим берегам реки Малая </w:t>
                  </w:r>
                  <w:proofErr w:type="spellStart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Кокшага</w:t>
                  </w:r>
                  <w:proofErr w:type="spell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стадион «Динамо» (по обоим берегам реки Малая </w:t>
                  </w:r>
                  <w:proofErr w:type="spellStart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Кокшага</w:t>
                  </w:r>
                  <w:proofErr w:type="spell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в районе Академического русского театра драмы им. Константинова, набережная Брюгге (по обоим берегам реки Малая </w:t>
                  </w:r>
                  <w:proofErr w:type="spellStart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Кокшага</w:t>
                  </w:r>
                  <w:proofErr w:type="spell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у мостов (пешеходных, автомобильных и железнодорожного) через реку Малая </w:t>
                  </w:r>
                  <w:proofErr w:type="spellStart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Кокшага</w:t>
                  </w:r>
                  <w:proofErr w:type="spell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обоим берегам реки Малая </w:t>
                  </w:r>
                  <w:proofErr w:type="spellStart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Кокшага</w:t>
                  </w:r>
                  <w:proofErr w:type="spell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гидротехническое сооружение (плотина) в районе Сосновой рощи (по</w:t>
                  </w:r>
                  <w:proofErr w:type="gram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обоим берегам реки Малая </w:t>
                  </w:r>
                  <w:proofErr w:type="spellStart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Кокшага</w:t>
                  </w:r>
                  <w:proofErr w:type="spell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гидротехническое сооружение (плотина) на реке </w:t>
                  </w:r>
                  <w:proofErr w:type="spellStart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Пуял</w:t>
                  </w:r>
                  <w:proofErr w:type="spell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(обоим берегам реки </w:t>
                  </w:r>
                  <w:proofErr w:type="spellStart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Пуял</w:t>
                  </w:r>
                  <w:proofErr w:type="spell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гидротехническое сооружение (сухая балка у бывшей деревни </w:t>
                  </w:r>
                  <w:proofErr w:type="spellStart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Медянино</w:t>
                  </w:r>
                  <w:proofErr w:type="spellEnd"/>
                  <w:r w:rsidRPr="00545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(по всему берегу сухой балки), искусственные водохранилища и водоемы, используемые для технологических целей и целей пожаротушения (на всей территории городского округа «Город Йошкар-Ола»).</w:t>
                  </w:r>
                </w:p>
                <w:p w:rsidR="00545815" w:rsidRPr="00545815" w:rsidRDefault="00545815" w:rsidP="004077FD">
                  <w:pPr>
                    <w:spacing w:after="0" w:line="240" w:lineRule="auto"/>
                    <w:ind w:right="-108" w:firstLine="7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Продолжительность работы пляжей и спасательных постов </w:t>
                  </w:r>
                </w:p>
                <w:tbl>
                  <w:tblPr>
                    <w:tblW w:w="1017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892"/>
                    <w:gridCol w:w="4284"/>
                  </w:tblGrid>
                  <w:tr w:rsidR="00545815" w:rsidRPr="00545815" w:rsidTr="00905E99">
                    <w:tc>
                      <w:tcPr>
                        <w:tcW w:w="5892" w:type="dxa"/>
                      </w:tcPr>
                      <w:p w:rsidR="00545815" w:rsidRPr="00545815" w:rsidRDefault="00545815" w:rsidP="004077FD">
                        <w:pPr>
                          <w:pStyle w:val="a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45815">
                          <w:rPr>
                            <w:sz w:val="24"/>
                            <w:szCs w:val="24"/>
                          </w:rPr>
                          <w:t>Начало работы</w:t>
                        </w:r>
                      </w:p>
                    </w:tc>
                    <w:tc>
                      <w:tcPr>
                        <w:tcW w:w="4284" w:type="dxa"/>
                      </w:tcPr>
                      <w:p w:rsidR="00545815" w:rsidRPr="00545815" w:rsidRDefault="00545815" w:rsidP="004077FD">
                        <w:pPr>
                          <w:pStyle w:val="a7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545815">
                          <w:rPr>
                            <w:bCs/>
                            <w:sz w:val="24"/>
                            <w:szCs w:val="24"/>
                          </w:rPr>
                          <w:t>9 часов 00 минут</w:t>
                        </w:r>
                      </w:p>
                    </w:tc>
                  </w:tr>
                  <w:tr w:rsidR="00545815" w:rsidRPr="00545815" w:rsidTr="00905E99">
                    <w:tc>
                      <w:tcPr>
                        <w:tcW w:w="5892" w:type="dxa"/>
                      </w:tcPr>
                      <w:p w:rsidR="00545815" w:rsidRPr="00545815" w:rsidRDefault="00545815" w:rsidP="004077FD">
                        <w:pPr>
                          <w:pStyle w:val="a7"/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545815">
                          <w:rPr>
                            <w:bCs/>
                            <w:sz w:val="24"/>
                            <w:szCs w:val="24"/>
                          </w:rPr>
                          <w:t>Окончание работы</w:t>
                        </w:r>
                      </w:p>
                    </w:tc>
                    <w:tc>
                      <w:tcPr>
                        <w:tcW w:w="4284" w:type="dxa"/>
                      </w:tcPr>
                      <w:p w:rsidR="00545815" w:rsidRPr="00545815" w:rsidRDefault="00545815" w:rsidP="004077FD">
                        <w:pPr>
                          <w:pStyle w:val="a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45815">
                          <w:rPr>
                            <w:bCs/>
                            <w:sz w:val="24"/>
                            <w:szCs w:val="24"/>
                          </w:rPr>
                          <w:t>20 часов 00 минут</w:t>
                        </w:r>
                      </w:p>
                    </w:tc>
                  </w:tr>
                  <w:tr w:rsidR="00545815" w:rsidRPr="00545815" w:rsidTr="00905E99">
                    <w:tc>
                      <w:tcPr>
                        <w:tcW w:w="5892" w:type="dxa"/>
                      </w:tcPr>
                      <w:p w:rsidR="00545815" w:rsidRPr="00545815" w:rsidRDefault="00545815" w:rsidP="004077FD">
                        <w:pPr>
                          <w:pStyle w:val="a7"/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545815">
                          <w:rPr>
                            <w:bCs/>
                            <w:sz w:val="24"/>
                            <w:szCs w:val="24"/>
                          </w:rPr>
                          <w:t>Проведение санитарно-гигиенических и санитарно-противоэпидемических мероприятий</w:t>
                        </w:r>
                      </w:p>
                    </w:tc>
                    <w:tc>
                      <w:tcPr>
                        <w:tcW w:w="4284" w:type="dxa"/>
                      </w:tcPr>
                      <w:p w:rsidR="005647DD" w:rsidRPr="005647DD" w:rsidRDefault="005647DD" w:rsidP="005647DD">
                        <w:pPr>
                          <w:pStyle w:val="a7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5647DD">
                          <w:rPr>
                            <w:bCs/>
                            <w:sz w:val="24"/>
                            <w:szCs w:val="24"/>
                          </w:rPr>
                          <w:t xml:space="preserve">с 7 часов 00 минут </w:t>
                        </w:r>
                      </w:p>
                      <w:p w:rsidR="005647DD" w:rsidRPr="005647DD" w:rsidRDefault="005647DD" w:rsidP="005647DD">
                        <w:pPr>
                          <w:pStyle w:val="a7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5647DD">
                          <w:rPr>
                            <w:bCs/>
                            <w:sz w:val="24"/>
                            <w:szCs w:val="24"/>
                          </w:rPr>
                          <w:t>до 8 часов 45 минут</w:t>
                        </w:r>
                      </w:p>
                      <w:p w:rsidR="005647DD" w:rsidRPr="005647DD" w:rsidRDefault="005647DD" w:rsidP="005647DD">
                        <w:pPr>
                          <w:pStyle w:val="a7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5647DD" w:rsidRDefault="005647DD" w:rsidP="005647DD">
                        <w:pPr>
                          <w:pStyle w:val="a7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5647DD">
                          <w:rPr>
                            <w:bCs/>
                            <w:sz w:val="24"/>
                            <w:szCs w:val="24"/>
                          </w:rPr>
                          <w:t xml:space="preserve">с 20 часов 00 минут                </w:t>
                        </w:r>
                      </w:p>
                      <w:p w:rsidR="00545815" w:rsidRPr="00545815" w:rsidRDefault="005647DD" w:rsidP="005647DD">
                        <w:pPr>
                          <w:pStyle w:val="a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647DD">
                          <w:rPr>
                            <w:bCs/>
                            <w:sz w:val="24"/>
                            <w:szCs w:val="24"/>
                          </w:rPr>
                          <w:t xml:space="preserve">   до 21 часа 00 минут</w:t>
                        </w:r>
                      </w:p>
                    </w:tc>
                  </w:tr>
                </w:tbl>
                <w:p w:rsidR="00545815" w:rsidRPr="00545815" w:rsidRDefault="00545815" w:rsidP="004077FD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b/>
                      <w:caps/>
                      <w:color w:val="FF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b/>
                      <w:caps/>
                      <w:color w:val="FF0000"/>
                      <w:sz w:val="24"/>
                      <w:szCs w:val="24"/>
                    </w:rPr>
                    <w:t>Запрещается: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купаться в местах, где выставлены щиты (аншлаги) с предупреждениями и запрещающими надписями;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купаться в необорудованных, незнакомых местах;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заплывать за буйки, обозначающие границы плавания;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подплывать к моторным, парусным судам, весельным лодкам и другим плавательным средствам.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прыгать в воду с катеров, лодок, причалов, а также сооружений, не приспособленных для этих целей;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загрязнять и засорять водоемы;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распивать спиртные напитки, купаться в состоянии алкогольного опьянения;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приводить с собой собак и других животных;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оставлять на берегу, в гардеробах и раздевальнях бумагу, стекло и другой мусор;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58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 подавать крики ложной тревоги.</w:t>
                  </w:r>
                </w:p>
                <w:p w:rsidR="00545815" w:rsidRPr="00545815" w:rsidRDefault="00545815" w:rsidP="004077FD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45815" w:rsidRPr="00C93ABE" w:rsidRDefault="00C93ABE" w:rsidP="00C93ABE">
                  <w:pPr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  </w:t>
                  </w:r>
                  <w:r w:rsidR="0003344D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u w:val="single"/>
                    </w:rPr>
                    <w:t xml:space="preserve">ЕДИНЫЙ НОМЕР ВЫЗОВА СЛУЖБ </w:t>
                  </w:r>
                  <w:r w:rsidRPr="00C93ABE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u w:val="single"/>
                    </w:rPr>
                    <w:t>ЭКСТРЕННОГО</w:t>
                  </w:r>
                  <w:r w:rsidR="0003344D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C93ABE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u w:val="single"/>
                    </w:rPr>
                    <w:t xml:space="preserve">РЕАГИРОВАНИЯ – </w:t>
                  </w:r>
                  <w:r w:rsidRPr="00C93AB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112</w:t>
                  </w:r>
                </w:p>
              </w:tc>
            </w:tr>
          </w:tbl>
          <w:p w:rsidR="00545815" w:rsidRPr="00545815" w:rsidRDefault="00545815" w:rsidP="00B22AA2">
            <w:pPr>
              <w:rPr>
                <w:rFonts w:ascii="inherit" w:eastAsia="Times New Roman" w:hAnsi="inherit" w:cs="Times New Roman"/>
                <w:caps/>
                <w:color w:val="FFFFFF"/>
                <w:sz w:val="21"/>
                <w:u w:val="single"/>
              </w:rPr>
            </w:pPr>
          </w:p>
        </w:tc>
      </w:tr>
    </w:tbl>
    <w:p w:rsidR="00A63C7C" w:rsidRPr="00296874" w:rsidRDefault="00A63C7C" w:rsidP="00545815">
      <w:pPr>
        <w:pStyle w:val="a7"/>
        <w:rPr>
          <w:sz w:val="24"/>
          <w:szCs w:val="24"/>
        </w:rPr>
      </w:pPr>
    </w:p>
    <w:sectPr w:rsidR="00A63C7C" w:rsidRPr="00296874" w:rsidSect="00B27144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54" w:rsidRDefault="00956E54" w:rsidP="00545815">
      <w:pPr>
        <w:spacing w:after="0" w:line="240" w:lineRule="auto"/>
      </w:pPr>
      <w:r>
        <w:separator/>
      </w:r>
    </w:p>
  </w:endnote>
  <w:endnote w:type="continuationSeparator" w:id="0">
    <w:p w:rsidR="00956E54" w:rsidRDefault="00956E54" w:rsidP="0054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54" w:rsidRDefault="00956E54" w:rsidP="00545815">
      <w:pPr>
        <w:spacing w:after="0" w:line="240" w:lineRule="auto"/>
      </w:pPr>
      <w:r>
        <w:separator/>
      </w:r>
    </w:p>
  </w:footnote>
  <w:footnote w:type="continuationSeparator" w:id="0">
    <w:p w:rsidR="00956E54" w:rsidRDefault="00956E54" w:rsidP="0054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5BAD"/>
    <w:multiLevelType w:val="multilevel"/>
    <w:tmpl w:val="AA3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66CB9"/>
    <w:multiLevelType w:val="multilevel"/>
    <w:tmpl w:val="A15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874"/>
    <w:rsid w:val="0003344D"/>
    <w:rsid w:val="00084C5D"/>
    <w:rsid w:val="000B2579"/>
    <w:rsid w:val="000E0F5A"/>
    <w:rsid w:val="00102BE9"/>
    <w:rsid w:val="00122D70"/>
    <w:rsid w:val="0020168B"/>
    <w:rsid w:val="0021565E"/>
    <w:rsid w:val="00296874"/>
    <w:rsid w:val="00381720"/>
    <w:rsid w:val="003915F7"/>
    <w:rsid w:val="00397371"/>
    <w:rsid w:val="004D58CF"/>
    <w:rsid w:val="00545815"/>
    <w:rsid w:val="005647DD"/>
    <w:rsid w:val="006E75CD"/>
    <w:rsid w:val="008249C0"/>
    <w:rsid w:val="00846A7A"/>
    <w:rsid w:val="008510AE"/>
    <w:rsid w:val="00905E99"/>
    <w:rsid w:val="00940F3B"/>
    <w:rsid w:val="00956E54"/>
    <w:rsid w:val="00996539"/>
    <w:rsid w:val="00A248D8"/>
    <w:rsid w:val="00A63C7C"/>
    <w:rsid w:val="00AC3EA8"/>
    <w:rsid w:val="00B27144"/>
    <w:rsid w:val="00B852EC"/>
    <w:rsid w:val="00C679E5"/>
    <w:rsid w:val="00C93ABE"/>
    <w:rsid w:val="00CB2074"/>
    <w:rsid w:val="00F56A90"/>
    <w:rsid w:val="00F7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5E"/>
  </w:style>
  <w:style w:type="paragraph" w:styleId="1">
    <w:name w:val="heading 1"/>
    <w:basedOn w:val="a"/>
    <w:link w:val="10"/>
    <w:uiPriority w:val="9"/>
    <w:qFormat/>
    <w:rsid w:val="0029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6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6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687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8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8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8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968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egory-button">
    <w:name w:val="category-button"/>
    <w:basedOn w:val="a0"/>
    <w:rsid w:val="00296874"/>
  </w:style>
  <w:style w:type="character" w:customStyle="1" w:styleId="posted-on">
    <w:name w:val="posted-on"/>
    <w:basedOn w:val="a0"/>
    <w:rsid w:val="00296874"/>
  </w:style>
  <w:style w:type="character" w:customStyle="1" w:styleId="byline">
    <w:name w:val="byline"/>
    <w:basedOn w:val="a0"/>
    <w:rsid w:val="00296874"/>
  </w:style>
  <w:style w:type="character" w:customStyle="1" w:styleId="author">
    <w:name w:val="author"/>
    <w:basedOn w:val="a0"/>
    <w:rsid w:val="00296874"/>
  </w:style>
  <w:style w:type="character" w:customStyle="1" w:styleId="comments-link">
    <w:name w:val="comments-link"/>
    <w:basedOn w:val="a0"/>
    <w:rsid w:val="00296874"/>
  </w:style>
  <w:style w:type="paragraph" w:styleId="a4">
    <w:name w:val="Normal (Web)"/>
    <w:basedOn w:val="a"/>
    <w:uiPriority w:val="99"/>
    <w:semiHidden/>
    <w:unhideWhenUsed/>
    <w:rsid w:val="0029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1">
    <w:name w:val="screen-reader-text1"/>
    <w:basedOn w:val="a"/>
    <w:rsid w:val="0029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izspsnetworkname">
    <w:name w:val="juiz_sps_network_name"/>
    <w:basedOn w:val="a0"/>
    <w:rsid w:val="00296874"/>
  </w:style>
  <w:style w:type="character" w:customStyle="1" w:styleId="post-views-label">
    <w:name w:val="post-views-label"/>
    <w:basedOn w:val="a0"/>
    <w:rsid w:val="00296874"/>
  </w:style>
  <w:style w:type="character" w:customStyle="1" w:styleId="post-views-count">
    <w:name w:val="post-views-count"/>
    <w:basedOn w:val="a0"/>
    <w:rsid w:val="00296874"/>
  </w:style>
  <w:style w:type="paragraph" w:styleId="a5">
    <w:name w:val="Balloon Text"/>
    <w:basedOn w:val="a"/>
    <w:link w:val="a6"/>
    <w:uiPriority w:val="99"/>
    <w:semiHidden/>
    <w:unhideWhenUsed/>
    <w:rsid w:val="0029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7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CB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B2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1"/>
    <w:rsid w:val="0054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5815"/>
  </w:style>
  <w:style w:type="paragraph" w:styleId="ab">
    <w:name w:val="footer"/>
    <w:basedOn w:val="a"/>
    <w:link w:val="ac"/>
    <w:uiPriority w:val="99"/>
    <w:unhideWhenUsed/>
    <w:rsid w:val="0054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6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6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687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8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8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8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968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egory-button">
    <w:name w:val="category-button"/>
    <w:basedOn w:val="a0"/>
    <w:rsid w:val="00296874"/>
  </w:style>
  <w:style w:type="character" w:customStyle="1" w:styleId="posted-on">
    <w:name w:val="posted-on"/>
    <w:basedOn w:val="a0"/>
    <w:rsid w:val="00296874"/>
  </w:style>
  <w:style w:type="character" w:customStyle="1" w:styleId="byline">
    <w:name w:val="byline"/>
    <w:basedOn w:val="a0"/>
    <w:rsid w:val="00296874"/>
  </w:style>
  <w:style w:type="character" w:customStyle="1" w:styleId="author">
    <w:name w:val="author"/>
    <w:basedOn w:val="a0"/>
    <w:rsid w:val="00296874"/>
  </w:style>
  <w:style w:type="character" w:customStyle="1" w:styleId="comments-link">
    <w:name w:val="comments-link"/>
    <w:basedOn w:val="a0"/>
    <w:rsid w:val="00296874"/>
  </w:style>
  <w:style w:type="paragraph" w:styleId="a4">
    <w:name w:val="Normal (Web)"/>
    <w:basedOn w:val="a"/>
    <w:uiPriority w:val="99"/>
    <w:semiHidden/>
    <w:unhideWhenUsed/>
    <w:rsid w:val="0029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1">
    <w:name w:val="screen-reader-text1"/>
    <w:basedOn w:val="a"/>
    <w:rsid w:val="0029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izspsnetworkname">
    <w:name w:val="juiz_sps_network_name"/>
    <w:basedOn w:val="a0"/>
    <w:rsid w:val="00296874"/>
  </w:style>
  <w:style w:type="character" w:customStyle="1" w:styleId="post-views-label">
    <w:name w:val="post-views-label"/>
    <w:basedOn w:val="a0"/>
    <w:rsid w:val="00296874"/>
  </w:style>
  <w:style w:type="character" w:customStyle="1" w:styleId="post-views-count">
    <w:name w:val="post-views-count"/>
    <w:basedOn w:val="a0"/>
    <w:rsid w:val="00296874"/>
  </w:style>
  <w:style w:type="paragraph" w:styleId="a5">
    <w:name w:val="Balloon Text"/>
    <w:basedOn w:val="a"/>
    <w:link w:val="a6"/>
    <w:uiPriority w:val="99"/>
    <w:semiHidden/>
    <w:unhideWhenUsed/>
    <w:rsid w:val="0029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7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CB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B2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1"/>
    <w:rsid w:val="0054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5815"/>
  </w:style>
  <w:style w:type="paragraph" w:styleId="ab">
    <w:name w:val="footer"/>
    <w:basedOn w:val="a"/>
    <w:link w:val="ac"/>
    <w:uiPriority w:val="99"/>
    <w:unhideWhenUsed/>
    <w:rsid w:val="0054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3" w:color="F54337"/>
                            <w:left w:val="none" w:sz="0" w:space="13" w:color="auto"/>
                            <w:bottom w:val="none" w:sz="0" w:space="13" w:color="auto"/>
                            <w:right w:val="none" w:sz="0" w:space="1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706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486">
                      <w:marLeft w:val="0"/>
                      <w:marRight w:val="0"/>
                      <w:marTop w:val="2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07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7526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single" w:sz="12" w:space="0" w:color="F5433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4767">
                          <w:marLeft w:val="-2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908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50876">
                                      <w:marLeft w:val="0"/>
                                      <w:marRight w:val="0"/>
                                      <w:marTop w:val="0"/>
                                      <w:marBottom w:val="1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97416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8867">
                                      <w:marLeft w:val="0"/>
                                      <w:marRight w:val="0"/>
                                      <w:marTop w:val="0"/>
                                      <w:marBottom w:val="1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647277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8024">
                                      <w:marLeft w:val="0"/>
                                      <w:marRight w:val="0"/>
                                      <w:marTop w:val="0"/>
                                      <w:marBottom w:val="1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8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prnt</dc:creator>
  <cp:lastModifiedBy>USER</cp:lastModifiedBy>
  <cp:revision>2</cp:revision>
  <cp:lastPrinted>2019-06-19T05:43:00Z</cp:lastPrinted>
  <dcterms:created xsi:type="dcterms:W3CDTF">2020-05-28T06:08:00Z</dcterms:created>
  <dcterms:modified xsi:type="dcterms:W3CDTF">2020-05-28T06:08:00Z</dcterms:modified>
</cp:coreProperties>
</file>